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85AC4" w14:textId="77777777" w:rsidR="007925C6" w:rsidRPr="00950063" w:rsidRDefault="00000000" w:rsidP="00950063">
      <w:pPr>
        <w:ind w:leftChars="-322" w:left="-708"/>
        <w:rPr>
          <w:b/>
          <w:sz w:val="32"/>
          <w:szCs w:val="44"/>
        </w:rPr>
      </w:pPr>
      <w:r>
        <w:rPr>
          <w:b/>
          <w:noProof/>
          <w:sz w:val="32"/>
          <w:szCs w:val="44"/>
        </w:rPr>
        <w:pict w14:anchorId="541EE4BF">
          <v:rect id="_x0000_s2063" style="position:absolute;left:0;text-align:left;margin-left:245.65pt;margin-top:93.55pt;width:263.65pt;height:725.75pt;z-index:251676672" filled="f" stroked="f">
            <v:textbox style="mso-next-textbox:#_x0000_s2063" inset="0,0,0,0">
              <w:txbxContent>
                <w:p w14:paraId="6D9E882B" w14:textId="77777777" w:rsidR="00CF25C8" w:rsidRDefault="00CF25C8" w:rsidP="00CF25C8">
                  <w:pPr>
                    <w:jc w:val="center"/>
                    <w:rPr>
                      <w:rFonts w:ascii="Arial" w:hAnsi="Arial" w:cs="Arial"/>
                      <w:b/>
                      <w:sz w:val="30"/>
                      <w:szCs w:val="30"/>
                      <w:u w:val="single"/>
                    </w:rPr>
                  </w:pPr>
                  <w:r w:rsidRPr="00CF25C8">
                    <w:rPr>
                      <w:rFonts w:ascii="Arial" w:hAnsi="Arial" w:cs="Arial"/>
                      <w:b/>
                      <w:sz w:val="30"/>
                      <w:szCs w:val="30"/>
                      <w:u w:val="single"/>
                    </w:rPr>
                    <w:t>GENERAL SPECIFICATIONS</w:t>
                  </w:r>
                </w:p>
                <w:p w14:paraId="75DAC5BD" w14:textId="77777777" w:rsidR="008B2C75" w:rsidRPr="002E119C" w:rsidRDefault="008B2C75" w:rsidP="008B2C75">
                  <w:pPr>
                    <w:spacing w:after="0" w:line="360" w:lineRule="exact"/>
                    <w:jc w:val="distribute"/>
                    <w:rPr>
                      <w:sz w:val="20"/>
                      <w:szCs w:val="30"/>
                    </w:rPr>
                  </w:pPr>
                  <w:r w:rsidRPr="002E119C">
                    <w:rPr>
                      <w:sz w:val="20"/>
                      <w:szCs w:val="30"/>
                    </w:rPr>
                    <w:t>Dimensions …………………………...…...………</w:t>
                  </w:r>
                  <w:r>
                    <w:rPr>
                      <w:rFonts w:hint="eastAsia"/>
                      <w:sz w:val="20"/>
                      <w:szCs w:val="30"/>
                    </w:rPr>
                    <w:t>.</w:t>
                  </w:r>
                  <w:r>
                    <w:rPr>
                      <w:sz w:val="20"/>
                      <w:szCs w:val="30"/>
                    </w:rPr>
                    <w:t>1300</w:t>
                  </w:r>
                  <w:r w:rsidRPr="002E119C">
                    <w:rPr>
                      <w:sz w:val="20"/>
                      <w:szCs w:val="30"/>
                    </w:rPr>
                    <w:t xml:space="preserve"> </w:t>
                  </w:r>
                  <w:r>
                    <w:rPr>
                      <w:sz w:val="20"/>
                      <w:szCs w:val="30"/>
                    </w:rPr>
                    <w:t>x 750 x 950mm</w:t>
                  </w:r>
                </w:p>
                <w:p w14:paraId="64E0E80E" w14:textId="77777777" w:rsidR="008B2C75" w:rsidRPr="00CF25C8" w:rsidRDefault="008B2C75" w:rsidP="008B2C75">
                  <w:pPr>
                    <w:spacing w:after="0" w:line="230" w:lineRule="exact"/>
                    <w:jc w:val="distribute"/>
                    <w:rPr>
                      <w:sz w:val="20"/>
                      <w:szCs w:val="30"/>
                    </w:rPr>
                  </w:pPr>
                  <w:r>
                    <w:rPr>
                      <w:sz w:val="20"/>
                      <w:szCs w:val="30"/>
                    </w:rPr>
                    <w:t xml:space="preserve">User </w:t>
                  </w:r>
                  <w:r w:rsidRPr="00CF25C8">
                    <w:rPr>
                      <w:sz w:val="20"/>
                      <w:szCs w:val="30"/>
                    </w:rPr>
                    <w:t>Weight</w:t>
                  </w:r>
                  <w:r>
                    <w:rPr>
                      <w:sz w:val="20"/>
                      <w:szCs w:val="30"/>
                    </w:rPr>
                    <w:t xml:space="preserve"> Capacity……………</w:t>
                  </w:r>
                  <w:r>
                    <w:rPr>
                      <w:rFonts w:hint="eastAsia"/>
                      <w:sz w:val="20"/>
                      <w:szCs w:val="30"/>
                    </w:rPr>
                    <w:t>....</w:t>
                  </w:r>
                  <w:r>
                    <w:rPr>
                      <w:sz w:val="20"/>
                      <w:szCs w:val="30"/>
                    </w:rPr>
                    <w:t>………………35 Stone/225 KG</w:t>
                  </w:r>
                  <w:r w:rsidRPr="00CF25C8">
                    <w:rPr>
                      <w:sz w:val="20"/>
                      <w:szCs w:val="30"/>
                    </w:rPr>
                    <w:t>.</w:t>
                  </w:r>
                </w:p>
                <w:p w14:paraId="23335FCB" w14:textId="77777777" w:rsidR="008B2C75" w:rsidRDefault="008B2C75" w:rsidP="008B2C75">
                  <w:pPr>
                    <w:spacing w:after="0" w:line="230" w:lineRule="exact"/>
                    <w:jc w:val="distribute"/>
                    <w:rPr>
                      <w:sz w:val="20"/>
                      <w:szCs w:val="30"/>
                    </w:rPr>
                  </w:pPr>
                  <w:r w:rsidRPr="00CF25C8">
                    <w:rPr>
                      <w:sz w:val="20"/>
                      <w:szCs w:val="30"/>
                    </w:rPr>
                    <w:t>Operating Capacity …………………………</w:t>
                  </w:r>
                  <w:r>
                    <w:rPr>
                      <w:rFonts w:hint="eastAsia"/>
                      <w:sz w:val="20"/>
                      <w:szCs w:val="30"/>
                    </w:rPr>
                    <w:t>....</w:t>
                  </w:r>
                  <w:r>
                    <w:rPr>
                      <w:sz w:val="20"/>
                      <w:szCs w:val="30"/>
                    </w:rPr>
                    <w:t>………</w:t>
                  </w:r>
                  <w:r w:rsidRPr="00CF25C8">
                    <w:rPr>
                      <w:sz w:val="20"/>
                      <w:szCs w:val="30"/>
                    </w:rPr>
                    <w:t xml:space="preserve">.…….. </w:t>
                  </w:r>
                  <w:r>
                    <w:rPr>
                      <w:sz w:val="20"/>
                      <w:szCs w:val="30"/>
                    </w:rPr>
                    <w:t xml:space="preserve">300 </w:t>
                  </w:r>
                  <w:proofErr w:type="spellStart"/>
                  <w:r>
                    <w:rPr>
                      <w:sz w:val="20"/>
                      <w:szCs w:val="30"/>
                    </w:rPr>
                    <w:t>Litres</w:t>
                  </w:r>
                  <w:proofErr w:type="spellEnd"/>
                </w:p>
                <w:p w14:paraId="04EEA825" w14:textId="77777777" w:rsidR="008B2C75" w:rsidRDefault="008B2C75" w:rsidP="008B2C75">
                  <w:pPr>
                    <w:spacing w:after="0" w:line="230" w:lineRule="exact"/>
                    <w:jc w:val="both"/>
                    <w:rPr>
                      <w:sz w:val="20"/>
                      <w:szCs w:val="30"/>
                    </w:rPr>
                  </w:pPr>
                </w:p>
                <w:p w14:paraId="52B54C29" w14:textId="77777777" w:rsidR="008B2C75" w:rsidRDefault="008B2C75" w:rsidP="008B2C75">
                  <w:pPr>
                    <w:spacing w:after="0" w:line="300" w:lineRule="exact"/>
                    <w:jc w:val="both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Features:</w:t>
                  </w:r>
                </w:p>
                <w:p w14:paraId="1037ADFE" w14:textId="77777777" w:rsidR="008B2C75" w:rsidRDefault="008B2C75" w:rsidP="008B2C75">
                  <w:pPr>
                    <w:spacing w:after="0" w:line="440" w:lineRule="exact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</w:t>
                  </w:r>
                  <w:r>
                    <w:rPr>
                      <w:b/>
                      <w:sz w:val="24"/>
                      <w:szCs w:val="24"/>
                    </w:rPr>
                    <w:t>Pop Up PVC Drain</w:t>
                  </w:r>
                </w:p>
                <w:p w14:paraId="431AAEBB" w14:textId="77777777" w:rsidR="008B2C75" w:rsidRDefault="008B2C75" w:rsidP="008B2C75">
                  <w:pPr>
                    <w:spacing w:after="0" w:line="22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Size - 2”</w:t>
                  </w:r>
                </w:p>
                <w:p w14:paraId="71AE2462" w14:textId="77777777" w:rsidR="008B2C75" w:rsidRDefault="008B2C75" w:rsidP="008B2C75">
                  <w:pPr>
                    <w:spacing w:after="0" w:line="28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</w:t>
                  </w:r>
                  <w:r>
                    <w:rPr>
                      <w:sz w:val="20"/>
                      <w:szCs w:val="30"/>
                    </w:rPr>
                    <w:t xml:space="preserve">       · Plunger with Chain</w:t>
                  </w:r>
                </w:p>
                <w:p w14:paraId="40B6A562" w14:textId="77777777" w:rsidR="008B2C75" w:rsidRDefault="008B2C75" w:rsidP="008B2C75">
                  <w:pPr>
                    <w:spacing w:after="0" w:line="460" w:lineRule="exact"/>
                    <w:jc w:val="both"/>
                    <w:rPr>
                      <w:b/>
                      <w:sz w:val="24"/>
                      <w:szCs w:val="24"/>
                    </w:rPr>
                  </w:pPr>
                  <w:r w:rsidRPr="00887DF0">
                    <w:rPr>
                      <w:rFonts w:hint="eastAsia"/>
                      <w:sz w:val="24"/>
                      <w:szCs w:val="24"/>
                    </w:rPr>
                    <w:t xml:space="preserve">       </w:t>
                  </w:r>
                  <w:r>
                    <w:rPr>
                      <w:b/>
                      <w:sz w:val="24"/>
                      <w:szCs w:val="24"/>
                    </w:rPr>
                    <w:t>Door</w:t>
                  </w:r>
                </w:p>
                <w:p w14:paraId="39F37C17" w14:textId="77777777" w:rsidR="008B2C75" w:rsidRDefault="008B2C75" w:rsidP="008B2C75">
                  <w:pPr>
                    <w:spacing w:after="0" w:line="21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 w:rsidR="003C6F88">
                    <w:rPr>
                      <w:sz w:val="20"/>
                      <w:szCs w:val="30"/>
                    </w:rPr>
                    <w:t>· Opening Width - 8</w:t>
                  </w:r>
                  <w:r w:rsidR="003C6F88">
                    <w:rPr>
                      <w:rFonts w:hint="eastAsia"/>
                      <w:sz w:val="20"/>
                      <w:szCs w:val="30"/>
                    </w:rPr>
                    <w:t>3</w:t>
                  </w:r>
                  <w:r>
                    <w:rPr>
                      <w:sz w:val="20"/>
                      <w:szCs w:val="30"/>
                    </w:rPr>
                    <w:t>0mm</w:t>
                  </w:r>
                </w:p>
                <w:p w14:paraId="4CEC4FE1" w14:textId="77777777" w:rsidR="008B2C75" w:rsidRDefault="008B2C75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 w:rsidRPr="00887DF0">
                    <w:rPr>
                      <w:sz w:val="20"/>
                      <w:szCs w:val="30"/>
                    </w:rPr>
                    <w:t xml:space="preserve">· </w:t>
                  </w:r>
                  <w:r>
                    <w:rPr>
                      <w:sz w:val="20"/>
                      <w:szCs w:val="30"/>
                    </w:rPr>
                    <w:t>Patented Door System Technology</w:t>
                  </w:r>
                </w:p>
                <w:p w14:paraId="20C13631" w14:textId="77777777" w:rsidR="008B2C75" w:rsidRDefault="008B2C75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Aluminum Door and Frame</w:t>
                  </w:r>
                </w:p>
                <w:p w14:paraId="2F48CC45" w14:textId="77777777" w:rsidR="008B2C75" w:rsidRPr="00887DF0" w:rsidRDefault="008B2C75" w:rsidP="008B2C75">
                  <w:pPr>
                    <w:spacing w:after="0" w:line="440" w:lineRule="exact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 xml:space="preserve">       </w:t>
                  </w:r>
                  <w:r w:rsidRPr="00887DF0">
                    <w:rPr>
                      <w:b/>
                      <w:sz w:val="24"/>
                      <w:szCs w:val="24"/>
                    </w:rPr>
                    <w:t>Acrylic Shell</w:t>
                  </w:r>
                </w:p>
                <w:p w14:paraId="16D13E13" w14:textId="77777777" w:rsidR="008B2C75" w:rsidRDefault="008B2C75" w:rsidP="008B2C75">
                  <w:pPr>
                    <w:spacing w:after="0" w:line="21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White</w:t>
                  </w:r>
                </w:p>
                <w:p w14:paraId="74470B8F" w14:textId="77777777" w:rsidR="008B2C75" w:rsidRDefault="008B2C75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Smooth Finish</w:t>
                  </w:r>
                </w:p>
                <w:p w14:paraId="649350AD" w14:textId="77777777" w:rsidR="008B2C75" w:rsidRDefault="008B2C75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Anti-Slip Floor</w:t>
                  </w:r>
                </w:p>
                <w:p w14:paraId="028AF410" w14:textId="77777777" w:rsidR="008B2C75" w:rsidRDefault="008B2C75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ADA Height Seat</w:t>
                  </w:r>
                </w:p>
                <w:p w14:paraId="27C1BCEA" w14:textId="77777777" w:rsidR="008B2C75" w:rsidRDefault="008B2C75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 w:rsidRPr="00887DF0">
                    <w:rPr>
                      <w:sz w:val="20"/>
                      <w:szCs w:val="30"/>
                    </w:rPr>
                    <w:t xml:space="preserve">· Acrylic Surface </w:t>
                  </w:r>
                  <w:r>
                    <w:rPr>
                      <w:sz w:val="20"/>
                      <w:szCs w:val="30"/>
                    </w:rPr>
                    <w:t>with Fiberglass Substrate</w:t>
                  </w:r>
                </w:p>
                <w:p w14:paraId="4E793234" w14:textId="77777777" w:rsidR="008B2C75" w:rsidRDefault="008B2C75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Grab Bar</w:t>
                  </w:r>
                </w:p>
                <w:p w14:paraId="1A87D387" w14:textId="77777777" w:rsidR="008B2C75" w:rsidRDefault="008B2C75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Stainless Steel Frame</w:t>
                  </w:r>
                </w:p>
                <w:p w14:paraId="67CAA554" w14:textId="77777777" w:rsidR="00342C7A" w:rsidRDefault="00342C7A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 xml:space="preserve">· </w:t>
                  </w:r>
                  <w:r>
                    <w:rPr>
                      <w:rFonts w:cs="Arial"/>
                      <w:color w:val="222222"/>
                      <w:sz w:val="20"/>
                      <w:szCs w:val="20"/>
                      <w:shd w:val="clear" w:color="auto" w:fill="FFFFFF"/>
                    </w:rPr>
                    <w:t>I</w:t>
                  </w:r>
                  <w:r w:rsidRPr="004F5A21">
                    <w:rPr>
                      <w:rFonts w:cs="Arial"/>
                      <w:color w:val="222222"/>
                      <w:sz w:val="20"/>
                      <w:szCs w:val="20"/>
                      <w:shd w:val="clear" w:color="auto" w:fill="FFFFFF"/>
                    </w:rPr>
                    <w:t>nclude</w:t>
                  </w:r>
                  <w:r>
                    <w:rPr>
                      <w:rFonts w:cs="Arial"/>
                      <w:color w:val="222222"/>
                      <w:sz w:val="20"/>
                      <w:szCs w:val="20"/>
                      <w:shd w:val="clear" w:color="auto" w:fill="FFFFFF"/>
                    </w:rPr>
                    <w:t>s</w:t>
                  </w:r>
                  <w:r w:rsidRPr="004F5A21">
                    <w:rPr>
                      <w:rFonts w:cs="Arial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front panel and 1 end panel</w:t>
                  </w:r>
                </w:p>
                <w:p w14:paraId="643565B3" w14:textId="77777777" w:rsidR="008B2C75" w:rsidRDefault="008B2C75" w:rsidP="008B2C75">
                  <w:pPr>
                    <w:spacing w:after="0" w:line="440" w:lineRule="exact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 xml:space="preserve">       </w:t>
                  </w:r>
                  <w:r>
                    <w:rPr>
                      <w:b/>
                      <w:sz w:val="24"/>
                      <w:szCs w:val="24"/>
                    </w:rPr>
                    <w:t>Options</w:t>
                  </w:r>
                </w:p>
                <w:p w14:paraId="6F8B6A3A" w14:textId="77777777" w:rsidR="008B2C75" w:rsidRDefault="008B2C75" w:rsidP="008B2C75">
                  <w:pPr>
                    <w:spacing w:after="0" w:line="21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Left or Right Hand Door</w:t>
                  </w:r>
                </w:p>
                <w:p w14:paraId="527729FB" w14:textId="77777777" w:rsidR="008B2C75" w:rsidRDefault="008B2C75" w:rsidP="008B2C75">
                  <w:pPr>
                    <w:spacing w:after="0" w:line="440" w:lineRule="exact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</w:t>
                  </w:r>
                  <w:r>
                    <w:rPr>
                      <w:rFonts w:hint="eastAsia"/>
                      <w:b/>
                      <w:sz w:val="24"/>
                      <w:szCs w:val="24"/>
                    </w:rPr>
                    <w:t xml:space="preserve">      </w:t>
                  </w:r>
                  <w:r>
                    <w:rPr>
                      <w:b/>
                      <w:sz w:val="24"/>
                      <w:szCs w:val="24"/>
                    </w:rPr>
                    <w:t>Plus</w:t>
                  </w:r>
                </w:p>
                <w:p w14:paraId="40926637" w14:textId="77777777" w:rsidR="008B2C75" w:rsidRDefault="008B2C75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Faucet, Taps and Shower</w:t>
                  </w:r>
                </w:p>
                <w:p w14:paraId="4B681243" w14:textId="77777777" w:rsidR="008B2C75" w:rsidRPr="001830D5" w:rsidRDefault="008B2C75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 xml:space="preserve">· Divergent Dual Flow </w:t>
                  </w:r>
                </w:p>
                <w:p w14:paraId="72917CB6" w14:textId="77777777" w:rsidR="008B2C75" w:rsidRDefault="008B2C75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9 Jet Water Spa</w:t>
                  </w:r>
                </w:p>
                <w:p w14:paraId="526A534B" w14:textId="77777777" w:rsidR="008B2C75" w:rsidRDefault="008B2C75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Headrest</w:t>
                  </w:r>
                </w:p>
                <w:p w14:paraId="540A43C7" w14:textId="77777777" w:rsidR="008B2C75" w:rsidRDefault="008B2C75" w:rsidP="008B2C75">
                  <w:pPr>
                    <w:spacing w:after="0" w:line="440" w:lineRule="exact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 xml:space="preserve">      </w:t>
                  </w:r>
                  <w:r>
                    <w:rPr>
                      <w:rFonts w:hint="eastAsia"/>
                      <w:sz w:val="20"/>
                      <w:szCs w:val="30"/>
                    </w:rPr>
                    <w:t xml:space="preserve">  </w:t>
                  </w:r>
                  <w:r>
                    <w:rPr>
                      <w:b/>
                      <w:sz w:val="24"/>
                      <w:szCs w:val="24"/>
                    </w:rPr>
                    <w:t>Special</w:t>
                  </w:r>
                </w:p>
                <w:p w14:paraId="28D719D6" w14:textId="77777777" w:rsidR="008B2C75" w:rsidRDefault="008B2C75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Faucet, Taps and Shower</w:t>
                  </w:r>
                </w:p>
                <w:p w14:paraId="5F06F9D6" w14:textId="77777777" w:rsidR="008B2C75" w:rsidRPr="001830D5" w:rsidRDefault="008B2C75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 xml:space="preserve">· Divergent Dual Flow </w:t>
                  </w:r>
                </w:p>
                <w:p w14:paraId="29AB7171" w14:textId="77777777" w:rsidR="008B2C75" w:rsidRDefault="008B2C75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9 Jet Water Spa</w:t>
                  </w:r>
                </w:p>
                <w:p w14:paraId="312BC8B4" w14:textId="77777777" w:rsidR="008B2C75" w:rsidRDefault="008B2C75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Hydrosense Micro-Bubble Technology</w:t>
                  </w:r>
                </w:p>
                <w:p w14:paraId="77BF7442" w14:textId="77777777" w:rsidR="008B2C75" w:rsidRDefault="008B2C75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Chromatherapy and Aromatherapy</w:t>
                  </w:r>
                </w:p>
                <w:p w14:paraId="06DC0423" w14:textId="77777777" w:rsidR="008B2C75" w:rsidRDefault="008B2C75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Heated Back and Seat</w:t>
                  </w:r>
                </w:p>
                <w:p w14:paraId="41976571" w14:textId="77777777" w:rsidR="008B2C75" w:rsidRPr="005F6832" w:rsidRDefault="008B2C75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Headrest</w:t>
                  </w:r>
                </w:p>
                <w:p w14:paraId="681B78C4" w14:textId="77777777" w:rsidR="008B2C75" w:rsidRPr="007D6ED3" w:rsidRDefault="008B2C75" w:rsidP="008B2C75">
                  <w:pPr>
                    <w:spacing w:after="0" w:line="460" w:lineRule="exact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</w:t>
                  </w:r>
                  <w:r w:rsidRPr="0072613F">
                    <w:rPr>
                      <w:b/>
                      <w:sz w:val="24"/>
                      <w:szCs w:val="24"/>
                    </w:rPr>
                    <w:t>Accessories</w:t>
                  </w:r>
                </w:p>
                <w:p w14:paraId="00F4D372" w14:textId="77777777" w:rsidR="008B2C75" w:rsidRDefault="008B2C75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Extra End Panels</w:t>
                  </w:r>
                </w:p>
                <w:p w14:paraId="4B606087" w14:textId="77777777" w:rsidR="008B2C75" w:rsidRPr="001830D5" w:rsidRDefault="008B2C75" w:rsidP="008B2C75">
                  <w:pPr>
                    <w:spacing w:after="0" w:line="270" w:lineRule="exact"/>
                    <w:jc w:val="both"/>
                    <w:rPr>
                      <w:sz w:val="20"/>
                      <w:szCs w:val="30"/>
                    </w:rPr>
                  </w:pPr>
                </w:p>
                <w:p w14:paraId="5EDD3677" w14:textId="77777777" w:rsidR="008B2C75" w:rsidRDefault="008B2C75" w:rsidP="008B2C75">
                  <w:pPr>
                    <w:spacing w:after="0" w:line="210" w:lineRule="exact"/>
                    <w:jc w:val="both"/>
                    <w:rPr>
                      <w:sz w:val="20"/>
                      <w:szCs w:val="30"/>
                    </w:rPr>
                  </w:pPr>
                </w:p>
                <w:p w14:paraId="677F565C" w14:textId="77777777" w:rsidR="008B2C75" w:rsidRPr="00DF49ED" w:rsidRDefault="008B2C75" w:rsidP="008B2C75">
                  <w:pPr>
                    <w:spacing w:after="0" w:line="210" w:lineRule="exact"/>
                    <w:jc w:val="both"/>
                    <w:rPr>
                      <w:sz w:val="20"/>
                      <w:szCs w:val="30"/>
                    </w:rPr>
                  </w:pPr>
                </w:p>
                <w:p w14:paraId="1B20ED2D" w14:textId="77777777" w:rsidR="008B2C75" w:rsidRPr="005B4181" w:rsidRDefault="008B2C75" w:rsidP="008B2C75">
                  <w:pPr>
                    <w:spacing w:after="0" w:line="240" w:lineRule="exact"/>
                    <w:rPr>
                      <w:rFonts w:ascii="Arial" w:hAnsi="Arial" w:cs="Arial"/>
                    </w:rPr>
                  </w:pPr>
                  <w:r w:rsidRPr="005B4181">
                    <w:rPr>
                      <w:rFonts w:ascii="Arial" w:hAnsi="Arial" w:cs="Arial"/>
                    </w:rPr>
                    <w:t>In an effort to continually improve our product, specifications and configurations are subject to change without</w:t>
                  </w:r>
                  <w:r>
                    <w:rPr>
                      <w:rFonts w:ascii="Arial" w:hAnsi="Arial" w:cs="Arial" w:hint="eastAsia"/>
                    </w:rPr>
                    <w:t xml:space="preserve"> </w:t>
                  </w:r>
                  <w:r w:rsidRPr="005B4181">
                    <w:rPr>
                      <w:rFonts w:ascii="Arial" w:hAnsi="Arial" w:cs="Arial"/>
                    </w:rPr>
                    <w:t>notice.</w:t>
                  </w:r>
                </w:p>
                <w:p w14:paraId="5937A473" w14:textId="77777777" w:rsidR="008B2C75" w:rsidRDefault="008B2C75">
                  <w:pPr>
                    <w:spacing w:after="0" w:line="360" w:lineRule="exact"/>
                    <w:jc w:val="distribute"/>
                  </w:pPr>
                </w:p>
              </w:txbxContent>
            </v:textbox>
          </v:rect>
        </w:pict>
      </w:r>
      <w:r>
        <w:rPr>
          <w:b/>
          <w:noProof/>
          <w:sz w:val="32"/>
          <w:szCs w:val="44"/>
        </w:rPr>
        <w:pict w14:anchorId="403A6188">
          <v:rect id="_x0000_s2056" style="position:absolute;left:0;text-align:left;margin-left:-36.7pt;margin-top:4.85pt;width:276.45pt;height:106.6pt;z-index:251668480" filled="f" stroked="f">
            <v:textbox style="mso-next-textbox:#_x0000_s2056" inset="0,0,0,0">
              <w:txbxContent>
                <w:p w14:paraId="686CCA25" w14:textId="77777777" w:rsidR="008B2C75" w:rsidRPr="005F6832" w:rsidRDefault="008B2C75" w:rsidP="008B2C75">
                  <w:pPr>
                    <w:spacing w:after="0" w:line="240" w:lineRule="auto"/>
                    <w:rPr>
                      <w:rFonts w:ascii="Century Gothic" w:hAnsi="Century Gothic"/>
                      <w:b/>
                      <w:sz w:val="56"/>
                      <w:szCs w:val="56"/>
                    </w:rPr>
                  </w:pPr>
                  <w:r w:rsidRPr="005F6832">
                    <w:rPr>
                      <w:rFonts w:ascii="Century Gothic" w:hAnsi="Century Gothic"/>
                      <w:b/>
                      <w:sz w:val="56"/>
                      <w:szCs w:val="56"/>
                    </w:rPr>
                    <w:t>Walk In Tub</w:t>
                  </w:r>
                </w:p>
                <w:p w14:paraId="3093EF12" w14:textId="2760B222" w:rsidR="008B2C75" w:rsidRDefault="005D1574" w:rsidP="008B2C75">
                  <w:pPr>
                    <w:spacing w:after="0" w:line="500" w:lineRule="exact"/>
                    <w:rPr>
                      <w:rFonts w:ascii="Century Gothic" w:hAnsi="Century Gothic"/>
                      <w:sz w:val="36"/>
                      <w:szCs w:val="36"/>
                    </w:rPr>
                  </w:pPr>
                  <w:r>
                    <w:rPr>
                      <w:rFonts w:ascii="Century Gothic" w:hAnsi="Century Gothic"/>
                      <w:sz w:val="36"/>
                      <w:szCs w:val="36"/>
                    </w:rPr>
                    <w:t>Serenity</w:t>
                  </w:r>
                  <w:r w:rsidR="008B2C75" w:rsidRPr="005F6832">
                    <w:rPr>
                      <w:rFonts w:ascii="Century Gothic" w:hAnsi="Century Gothic" w:hint="eastAsia"/>
                      <w:sz w:val="36"/>
                      <w:szCs w:val="36"/>
                    </w:rPr>
                    <w:t xml:space="preserve"> </w:t>
                  </w:r>
                  <w:r w:rsidR="008B2C75">
                    <w:rPr>
                      <w:rFonts w:ascii="Century Gothic" w:hAnsi="Century Gothic"/>
                      <w:sz w:val="36"/>
                      <w:szCs w:val="36"/>
                    </w:rPr>
                    <w:t>75</w:t>
                  </w:r>
                  <w:r w:rsidR="008B2C75" w:rsidRPr="005F6832">
                    <w:rPr>
                      <w:rFonts w:ascii="Century Gothic" w:hAnsi="Century Gothic"/>
                      <w:sz w:val="36"/>
                      <w:szCs w:val="36"/>
                    </w:rPr>
                    <w:t xml:space="preserve"> </w:t>
                  </w:r>
                </w:p>
                <w:p w14:paraId="36474228" w14:textId="77777777" w:rsidR="008B2C75" w:rsidRPr="005F6832" w:rsidRDefault="008B2C75" w:rsidP="008B2C75">
                  <w:pPr>
                    <w:spacing w:after="0" w:line="500" w:lineRule="exact"/>
                    <w:rPr>
                      <w:rFonts w:ascii="Century Gothic" w:hAnsi="Century Gothic"/>
                      <w:sz w:val="36"/>
                      <w:szCs w:val="36"/>
                    </w:rPr>
                  </w:pPr>
                  <w:r w:rsidRPr="005F6832">
                    <w:rPr>
                      <w:rFonts w:ascii="Century Gothic" w:hAnsi="Century Gothic"/>
                      <w:sz w:val="36"/>
                      <w:szCs w:val="36"/>
                    </w:rPr>
                    <w:t>Basic/Plus/Special</w:t>
                  </w:r>
                </w:p>
                <w:p w14:paraId="66C1D058" w14:textId="77777777" w:rsidR="008B2C75" w:rsidRPr="005F6832" w:rsidRDefault="008B2C75" w:rsidP="008B2C75">
                  <w:pPr>
                    <w:spacing w:after="0" w:line="440" w:lineRule="exact"/>
                    <w:rPr>
                      <w:rFonts w:ascii="Century Gothic" w:hAnsi="Century Gothic"/>
                      <w:w w:val="89"/>
                      <w:sz w:val="36"/>
                      <w:szCs w:val="36"/>
                    </w:rPr>
                  </w:pPr>
                  <w:r w:rsidRPr="005F6832">
                    <w:rPr>
                      <w:rFonts w:ascii="Century Gothic" w:hAnsi="Century Gothic" w:hint="eastAsia"/>
                      <w:w w:val="89"/>
                      <w:sz w:val="36"/>
                      <w:szCs w:val="36"/>
                    </w:rPr>
                    <w:t>Easy Access Out Swing Door</w:t>
                  </w:r>
                </w:p>
                <w:p w14:paraId="3462BBAD" w14:textId="77777777" w:rsidR="00950063" w:rsidRPr="00950063" w:rsidRDefault="00950063" w:rsidP="0056470E">
                  <w:pPr>
                    <w:spacing w:after="0" w:line="440" w:lineRule="exact"/>
                    <w:rPr>
                      <w:rFonts w:ascii="Century Gothic" w:hAnsi="Century Gothic"/>
                      <w:w w:val="89"/>
                      <w:sz w:val="44"/>
                      <w:szCs w:val="74"/>
                    </w:rPr>
                  </w:pPr>
                </w:p>
              </w:txbxContent>
            </v:textbox>
          </v:rect>
        </w:pict>
      </w:r>
      <w:r>
        <w:rPr>
          <w:b/>
          <w:noProof/>
          <w:sz w:val="32"/>
          <w:szCs w:val="44"/>
        </w:rPr>
        <w:pict w14:anchorId="1ABC78B3">
          <v:rect id="_x0000_s2057" style="position:absolute;left:0;text-align:left;margin-left:-36.25pt;margin-top:806.75pt;width:174.7pt;height:15.85pt;z-index:251669504" filled="f" stroked="f">
            <v:textbox style="mso-next-textbox:#_x0000_s2057" inset="0,0,0,0">
              <w:txbxContent>
                <w:p w14:paraId="439119FB" w14:textId="77777777" w:rsidR="0056470E" w:rsidRPr="009666B0" w:rsidRDefault="0056470E" w:rsidP="009666B0">
                  <w:pPr>
                    <w:rPr>
                      <w:rFonts w:ascii="Arial" w:hAnsi="Arial" w:cs="Arial"/>
                      <w:sz w:val="16"/>
                    </w:rPr>
                  </w:pPr>
                </w:p>
              </w:txbxContent>
            </v:textbox>
          </v:rect>
        </w:pict>
      </w:r>
      <w:r>
        <w:rPr>
          <w:b/>
          <w:noProof/>
          <w:sz w:val="32"/>
          <w:szCs w:val="44"/>
        </w:rPr>
        <w:pict w14:anchorId="4B6F19C8">
          <v:rect id="_x0000_s2061" style="position:absolute;left:0;text-align:left;margin-left:-36.7pt;margin-top:778.15pt;width:263.65pt;height:22.5pt;z-index:251673600" filled="f" stroked="f">
            <v:textbox style="mso-next-textbox:#_x0000_s2061" inset="0,0,0,0">
              <w:txbxContent>
                <w:p w14:paraId="4E126C7B" w14:textId="77777777" w:rsidR="008B2C75" w:rsidRPr="007C3336" w:rsidRDefault="008B2C75" w:rsidP="008B2C75">
                  <w:pPr>
                    <w:spacing w:line="240" w:lineRule="exact"/>
                    <w:rPr>
                      <w:sz w:val="15"/>
                    </w:rPr>
                  </w:pPr>
                  <w:r>
                    <w:rPr>
                      <w:rFonts w:ascii="Arial" w:hAnsi="Arial" w:cs="Arial"/>
                      <w:szCs w:val="38"/>
                    </w:rPr>
                    <w:t>Will require 2 people to lift.</w:t>
                  </w:r>
                </w:p>
                <w:p w14:paraId="33D87F5B" w14:textId="77777777" w:rsidR="007C3336" w:rsidRPr="008B2C75" w:rsidRDefault="007C3336" w:rsidP="008B2C75"/>
              </w:txbxContent>
            </v:textbox>
          </v:rect>
        </w:pict>
      </w:r>
      <w:r>
        <w:rPr>
          <w:b/>
          <w:noProof/>
          <w:sz w:val="32"/>
          <w:szCs w:val="44"/>
        </w:rPr>
        <w:pict w14:anchorId="003CF4B0">
          <v:rect id="_x0000_s2058" style="position:absolute;left:0;text-align:left;margin-left:42.5pt;margin-top:726.5pt;width:113.9pt;height:22.5pt;z-index:251671552" filled="f" stroked="f">
            <v:textbox style="mso-next-textbox:#_x0000_s2058" inset="0,0,0,0">
              <w:txbxContent>
                <w:p w14:paraId="29AAFDA1" w14:textId="77777777" w:rsidR="0056470E" w:rsidRPr="007C3336" w:rsidRDefault="0056470E" w:rsidP="0056470E">
                  <w:pPr>
                    <w:spacing w:after="0" w:line="400" w:lineRule="exact"/>
                    <w:jc w:val="center"/>
                    <w:rPr>
                      <w:rFonts w:ascii="Century Gothic" w:hAnsi="Century Gothic"/>
                      <w:b/>
                      <w:sz w:val="38"/>
                      <w:szCs w:val="38"/>
                    </w:rPr>
                  </w:pPr>
                  <w:r w:rsidRPr="007C3336">
                    <w:rPr>
                      <w:rFonts w:ascii="Century Gothic" w:hAnsi="Century Gothic" w:hint="eastAsia"/>
                      <w:b/>
                      <w:sz w:val="38"/>
                      <w:szCs w:val="38"/>
                    </w:rPr>
                    <w:t>Top View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44"/>
        </w:rPr>
        <w:pict w14:anchorId="3D83AE0C">
          <v:rect id="_x0000_s2060" style="position:absolute;left:0;text-align:left;margin-left:42.5pt;margin-top:508.35pt;width:113.9pt;height:23.55pt;z-index:251672576" filled="f" stroked="f">
            <v:textbox style="mso-next-textbox:#_x0000_s2060" inset="0,0,0,0">
              <w:txbxContent>
                <w:p w14:paraId="2BD05DA3" w14:textId="77777777" w:rsidR="007C3336" w:rsidRPr="007C3336" w:rsidRDefault="007C3336" w:rsidP="0056470E">
                  <w:pPr>
                    <w:spacing w:after="0" w:line="400" w:lineRule="exact"/>
                    <w:jc w:val="center"/>
                    <w:rPr>
                      <w:rFonts w:ascii="Century Gothic" w:hAnsi="Century Gothic"/>
                      <w:b/>
                      <w:sz w:val="38"/>
                      <w:szCs w:val="38"/>
                    </w:rPr>
                  </w:pPr>
                  <w:r>
                    <w:rPr>
                      <w:rFonts w:ascii="Century Gothic" w:hAnsi="Century Gothic" w:hint="eastAsia"/>
                      <w:b/>
                      <w:sz w:val="38"/>
                      <w:szCs w:val="38"/>
                    </w:rPr>
                    <w:t>Front</w:t>
                  </w:r>
                  <w:r w:rsidRPr="007C3336">
                    <w:rPr>
                      <w:rFonts w:ascii="Century Gothic" w:hAnsi="Century Gothic" w:hint="eastAsia"/>
                      <w:b/>
                      <w:sz w:val="38"/>
                      <w:szCs w:val="38"/>
                    </w:rPr>
                    <w:t xml:space="preserve"> View</w:t>
                  </w:r>
                </w:p>
              </w:txbxContent>
            </v:textbox>
          </v:rect>
        </w:pict>
      </w:r>
      <w:r w:rsidR="005B4181">
        <w:rPr>
          <w:b/>
          <w:noProof/>
          <w:sz w:val="32"/>
          <w:szCs w:val="44"/>
        </w:rPr>
        <w:drawing>
          <wp:anchor distT="0" distB="0" distL="114300" distR="114300" simplePos="0" relativeHeight="251670528" behindDoc="1" locked="0" layoutInCell="1" allowOverlap="1" wp14:anchorId="7FB8DF58" wp14:editId="725D2B27">
            <wp:simplePos x="0" y="0"/>
            <wp:positionH relativeFrom="column">
              <wp:posOffset>-317449</wp:posOffset>
            </wp:positionH>
            <wp:positionV relativeFrom="paragraph">
              <wp:posOffset>4495191</wp:posOffset>
            </wp:positionV>
            <wp:extent cx="3253714" cy="4754880"/>
            <wp:effectExtent l="19050" t="0" r="3836" b="0"/>
            <wp:wrapNone/>
            <wp:docPr id="4" name="图片 3" descr="OH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5129.jpg"/>
                    <pic:cNvPicPr/>
                  </pic:nvPicPr>
                  <pic:blipFill>
                    <a:blip r:embed="rId8" cstate="print"/>
                    <a:srcRect l="7992" t="7882" r="11282" b="8703"/>
                    <a:stretch>
                      <a:fillRect/>
                    </a:stretch>
                  </pic:blipFill>
                  <pic:spPr>
                    <a:xfrm>
                      <a:off x="0" y="0"/>
                      <a:ext cx="3253714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44"/>
        </w:rPr>
        <w:pict w14:anchorId="7B4D5E7E">
          <v:rect id="_x0000_s2065" style="position:absolute;left:0;text-align:left;margin-left:69pt;margin-top:308.75pt;width:139.25pt;height:27.75pt;z-index:251678720;mso-position-horizontal-relative:text;mso-position-vertical-relative:text" filled="f" stroked="f">
            <v:textbox style="mso-next-textbox:#_x0000_s2065" inset="0,0,0,0">
              <w:txbxContent>
                <w:p w14:paraId="1CAB0EAD" w14:textId="10D2AA2E" w:rsidR="009552E7" w:rsidRPr="008B046D" w:rsidRDefault="005D1574" w:rsidP="008B046D">
                  <w:pPr>
                    <w:spacing w:after="0" w:line="280" w:lineRule="exact"/>
                    <w:jc w:val="right"/>
                    <w:rPr>
                      <w:b/>
                      <w:sz w:val="20"/>
                      <w:szCs w:val="38"/>
                    </w:rPr>
                  </w:pPr>
                  <w:r>
                    <w:rPr>
                      <w:b/>
                      <w:sz w:val="20"/>
                      <w:szCs w:val="38"/>
                    </w:rPr>
                    <w:t>Serenity</w:t>
                  </w:r>
                  <w:r w:rsidR="008B046D" w:rsidRPr="008B046D">
                    <w:rPr>
                      <w:b/>
                      <w:sz w:val="20"/>
                      <w:szCs w:val="38"/>
                    </w:rPr>
                    <w:t xml:space="preserve"> Special 75</w:t>
                  </w:r>
                </w:p>
                <w:p w14:paraId="695ECAB4" w14:textId="77777777" w:rsidR="008B046D" w:rsidRPr="008B046D" w:rsidRDefault="008B046D" w:rsidP="008B046D">
                  <w:pPr>
                    <w:spacing w:after="0" w:line="280" w:lineRule="exact"/>
                    <w:jc w:val="right"/>
                    <w:rPr>
                      <w:b/>
                      <w:sz w:val="20"/>
                      <w:szCs w:val="38"/>
                    </w:rPr>
                  </w:pPr>
                  <w:r w:rsidRPr="008B046D">
                    <w:rPr>
                      <w:b/>
                      <w:sz w:val="20"/>
                      <w:szCs w:val="38"/>
                    </w:rPr>
                    <w:t>Right Hand Shown</w:t>
                  </w:r>
                </w:p>
              </w:txbxContent>
            </v:textbox>
          </v:rect>
        </w:pict>
      </w:r>
      <w:r w:rsidR="005B4181">
        <w:rPr>
          <w:b/>
          <w:noProof/>
          <w:sz w:val="32"/>
          <w:szCs w:val="44"/>
        </w:rPr>
        <w:drawing>
          <wp:anchor distT="0" distB="0" distL="114300" distR="114300" simplePos="0" relativeHeight="251677696" behindDoc="1" locked="0" layoutInCell="1" allowOverlap="1" wp14:anchorId="622EF431" wp14:editId="3E5AF5B6">
            <wp:simplePos x="0" y="0"/>
            <wp:positionH relativeFrom="column">
              <wp:posOffset>-434975</wp:posOffset>
            </wp:positionH>
            <wp:positionV relativeFrom="paragraph">
              <wp:posOffset>1356360</wp:posOffset>
            </wp:positionV>
            <wp:extent cx="3270250" cy="2677160"/>
            <wp:effectExtent l="19050" t="0" r="6350" b="0"/>
            <wp:wrapNone/>
            <wp:docPr id="1" name="图片 0" descr="OH5129_2016.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5129_2016.361.jpg"/>
                    <pic:cNvPicPr/>
                  </pic:nvPicPr>
                  <pic:blipFill>
                    <a:blip r:embed="rId9" cstate="print"/>
                    <a:srcRect l="22961" t="14943" r="27190" b="7471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5C8" w:rsidRPr="00CF25C8">
        <w:rPr>
          <w:rFonts w:hint="eastAsia"/>
          <w:b/>
          <w:noProof/>
          <w:sz w:val="32"/>
          <w:szCs w:val="44"/>
        </w:rPr>
        <w:drawing>
          <wp:anchor distT="0" distB="0" distL="114300" distR="114300" simplePos="0" relativeHeight="251675648" behindDoc="0" locked="0" layoutInCell="1" allowOverlap="1" wp14:anchorId="42910EE6" wp14:editId="51F567D8">
            <wp:simplePos x="0" y="0"/>
            <wp:positionH relativeFrom="column">
              <wp:posOffset>3518611</wp:posOffset>
            </wp:positionH>
            <wp:positionV relativeFrom="paragraph">
              <wp:posOffset>413309</wp:posOffset>
            </wp:positionV>
            <wp:extent cx="2757831" cy="702259"/>
            <wp:effectExtent l="0" t="0" r="0" b="0"/>
            <wp:wrapNone/>
            <wp:docPr id="5" name="图片 0" descr="奥维斯logo2 [转换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奥维斯logo2 [转换].png"/>
                    <pic:cNvPicPr/>
                  </pic:nvPicPr>
                  <pic:blipFill>
                    <a:blip r:embed="rId10" cstate="print"/>
                    <a:srcRect l="24471" t="65053" r="23263" b="25955"/>
                    <a:stretch>
                      <a:fillRect/>
                    </a:stretch>
                  </pic:blipFill>
                  <pic:spPr>
                    <a:xfrm>
                      <a:off x="0" y="0"/>
                      <a:ext cx="2757831" cy="702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25C6" w:rsidRPr="00950063" w:rsidSect="00950063">
      <w:pgSz w:w="11907" w:h="16839" w:code="9"/>
      <w:pgMar w:top="144" w:right="144" w:bottom="187" w:left="1440" w:header="720" w:footer="288" w:gutter="0"/>
      <w:cols w:num="2" w:space="40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D2535" w14:textId="77777777" w:rsidR="004C49E0" w:rsidRDefault="004C49E0" w:rsidP="00152236">
      <w:pPr>
        <w:spacing w:after="0" w:line="240" w:lineRule="auto"/>
      </w:pPr>
      <w:r>
        <w:separator/>
      </w:r>
    </w:p>
  </w:endnote>
  <w:endnote w:type="continuationSeparator" w:id="0">
    <w:p w14:paraId="55B9FF71" w14:textId="77777777" w:rsidR="004C49E0" w:rsidRDefault="004C49E0" w:rsidP="00152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06F9E" w14:textId="77777777" w:rsidR="004C49E0" w:rsidRDefault="004C49E0" w:rsidP="00152236">
      <w:pPr>
        <w:spacing w:after="0" w:line="240" w:lineRule="auto"/>
      </w:pPr>
      <w:r>
        <w:separator/>
      </w:r>
    </w:p>
  </w:footnote>
  <w:footnote w:type="continuationSeparator" w:id="0">
    <w:p w14:paraId="50FE546F" w14:textId="77777777" w:rsidR="004C49E0" w:rsidRDefault="004C49E0" w:rsidP="001522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236B7"/>
    <w:multiLevelType w:val="hybridMultilevel"/>
    <w:tmpl w:val="86B44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76D52"/>
    <w:multiLevelType w:val="hybridMultilevel"/>
    <w:tmpl w:val="54D60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25178"/>
    <w:multiLevelType w:val="hybridMultilevel"/>
    <w:tmpl w:val="5978B4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3E3816"/>
    <w:multiLevelType w:val="hybridMultilevel"/>
    <w:tmpl w:val="D5FCC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93FDD"/>
    <w:multiLevelType w:val="hybridMultilevel"/>
    <w:tmpl w:val="7B5AB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00F42"/>
    <w:multiLevelType w:val="hybridMultilevel"/>
    <w:tmpl w:val="15D61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00BE5"/>
    <w:multiLevelType w:val="hybridMultilevel"/>
    <w:tmpl w:val="294A5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846DCD"/>
    <w:multiLevelType w:val="hybridMultilevel"/>
    <w:tmpl w:val="6082D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E8059C"/>
    <w:multiLevelType w:val="hybridMultilevel"/>
    <w:tmpl w:val="E2986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E619E6"/>
    <w:multiLevelType w:val="hybridMultilevel"/>
    <w:tmpl w:val="79E01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D42CEB"/>
    <w:multiLevelType w:val="hybridMultilevel"/>
    <w:tmpl w:val="CE0EA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5311901">
    <w:abstractNumId w:val="5"/>
  </w:num>
  <w:num w:numId="2" w16cid:durableId="890576615">
    <w:abstractNumId w:val="4"/>
  </w:num>
  <w:num w:numId="3" w16cid:durableId="387607273">
    <w:abstractNumId w:val="7"/>
  </w:num>
  <w:num w:numId="4" w16cid:durableId="1964730236">
    <w:abstractNumId w:val="9"/>
  </w:num>
  <w:num w:numId="5" w16cid:durableId="1086073840">
    <w:abstractNumId w:val="2"/>
  </w:num>
  <w:num w:numId="6" w16cid:durableId="1600142767">
    <w:abstractNumId w:val="8"/>
  </w:num>
  <w:num w:numId="7" w16cid:durableId="669793991">
    <w:abstractNumId w:val="6"/>
  </w:num>
  <w:num w:numId="8" w16cid:durableId="537813068">
    <w:abstractNumId w:val="0"/>
  </w:num>
  <w:num w:numId="9" w16cid:durableId="1058287590">
    <w:abstractNumId w:val="3"/>
  </w:num>
  <w:num w:numId="10" w16cid:durableId="1087457439">
    <w:abstractNumId w:val="10"/>
  </w:num>
  <w:num w:numId="11" w16cid:durableId="3624870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34CE"/>
    <w:rsid w:val="00003086"/>
    <w:rsid w:val="00007144"/>
    <w:rsid w:val="00021934"/>
    <w:rsid w:val="0004683B"/>
    <w:rsid w:val="00055470"/>
    <w:rsid w:val="0005725A"/>
    <w:rsid w:val="00065223"/>
    <w:rsid w:val="00080E0A"/>
    <w:rsid w:val="000A3307"/>
    <w:rsid w:val="000D1B4F"/>
    <w:rsid w:val="000E4E48"/>
    <w:rsid w:val="000E7D28"/>
    <w:rsid w:val="000F29F6"/>
    <w:rsid w:val="00125259"/>
    <w:rsid w:val="00152236"/>
    <w:rsid w:val="001B020C"/>
    <w:rsid w:val="001D0780"/>
    <w:rsid w:val="001F0DDE"/>
    <w:rsid w:val="00214E3C"/>
    <w:rsid w:val="002225E1"/>
    <w:rsid w:val="00243166"/>
    <w:rsid w:val="00247DCE"/>
    <w:rsid w:val="00277844"/>
    <w:rsid w:val="00290EEF"/>
    <w:rsid w:val="0029106B"/>
    <w:rsid w:val="002D0B6C"/>
    <w:rsid w:val="002D5310"/>
    <w:rsid w:val="00311D34"/>
    <w:rsid w:val="00342C7A"/>
    <w:rsid w:val="003465D8"/>
    <w:rsid w:val="00377E4C"/>
    <w:rsid w:val="00385EDD"/>
    <w:rsid w:val="003C13DD"/>
    <w:rsid w:val="003C6F88"/>
    <w:rsid w:val="003E0B36"/>
    <w:rsid w:val="00402388"/>
    <w:rsid w:val="00412006"/>
    <w:rsid w:val="004162FF"/>
    <w:rsid w:val="00430E6B"/>
    <w:rsid w:val="0045231E"/>
    <w:rsid w:val="004A33FE"/>
    <w:rsid w:val="004C4451"/>
    <w:rsid w:val="004C49E0"/>
    <w:rsid w:val="004D57F6"/>
    <w:rsid w:val="004E2763"/>
    <w:rsid w:val="00517B2C"/>
    <w:rsid w:val="0056470E"/>
    <w:rsid w:val="005717F5"/>
    <w:rsid w:val="005B4181"/>
    <w:rsid w:val="005D1574"/>
    <w:rsid w:val="005E34CE"/>
    <w:rsid w:val="006115FF"/>
    <w:rsid w:val="00617A61"/>
    <w:rsid w:val="006504B0"/>
    <w:rsid w:val="00675E3F"/>
    <w:rsid w:val="006771AE"/>
    <w:rsid w:val="006A2807"/>
    <w:rsid w:val="006C299C"/>
    <w:rsid w:val="006C34C4"/>
    <w:rsid w:val="006D1300"/>
    <w:rsid w:val="00713055"/>
    <w:rsid w:val="0072613F"/>
    <w:rsid w:val="00765331"/>
    <w:rsid w:val="00784BBD"/>
    <w:rsid w:val="007925C6"/>
    <w:rsid w:val="007A7F88"/>
    <w:rsid w:val="007B247F"/>
    <w:rsid w:val="007C3336"/>
    <w:rsid w:val="007E61DE"/>
    <w:rsid w:val="00806BFC"/>
    <w:rsid w:val="00807CC3"/>
    <w:rsid w:val="0083228F"/>
    <w:rsid w:val="00887DF0"/>
    <w:rsid w:val="008B046D"/>
    <w:rsid w:val="008B0661"/>
    <w:rsid w:val="008B2C75"/>
    <w:rsid w:val="008C7E03"/>
    <w:rsid w:val="008D248B"/>
    <w:rsid w:val="00900492"/>
    <w:rsid w:val="009244D3"/>
    <w:rsid w:val="00932278"/>
    <w:rsid w:val="00950063"/>
    <w:rsid w:val="009552E7"/>
    <w:rsid w:val="009666B0"/>
    <w:rsid w:val="009A1D71"/>
    <w:rsid w:val="009D092F"/>
    <w:rsid w:val="009E106C"/>
    <w:rsid w:val="00A216F4"/>
    <w:rsid w:val="00A320EE"/>
    <w:rsid w:val="00A334E8"/>
    <w:rsid w:val="00A461ED"/>
    <w:rsid w:val="00A66297"/>
    <w:rsid w:val="00A972A5"/>
    <w:rsid w:val="00AA46DD"/>
    <w:rsid w:val="00AD1403"/>
    <w:rsid w:val="00AD14A4"/>
    <w:rsid w:val="00AD16E4"/>
    <w:rsid w:val="00AF005A"/>
    <w:rsid w:val="00B261FE"/>
    <w:rsid w:val="00B30CAA"/>
    <w:rsid w:val="00B32B2F"/>
    <w:rsid w:val="00B41A6C"/>
    <w:rsid w:val="00B42705"/>
    <w:rsid w:val="00B7701A"/>
    <w:rsid w:val="00BA36F1"/>
    <w:rsid w:val="00BA75F9"/>
    <w:rsid w:val="00BD48C0"/>
    <w:rsid w:val="00BE5A80"/>
    <w:rsid w:val="00BF5E32"/>
    <w:rsid w:val="00C44D98"/>
    <w:rsid w:val="00C45ED2"/>
    <w:rsid w:val="00C66C7C"/>
    <w:rsid w:val="00C678F9"/>
    <w:rsid w:val="00CA361F"/>
    <w:rsid w:val="00CF25C8"/>
    <w:rsid w:val="00D155A3"/>
    <w:rsid w:val="00D22CFE"/>
    <w:rsid w:val="00D27E74"/>
    <w:rsid w:val="00D76946"/>
    <w:rsid w:val="00D816C4"/>
    <w:rsid w:val="00D859F0"/>
    <w:rsid w:val="00DE3A1F"/>
    <w:rsid w:val="00DE3F54"/>
    <w:rsid w:val="00DE6A7B"/>
    <w:rsid w:val="00DF39CA"/>
    <w:rsid w:val="00E0160A"/>
    <w:rsid w:val="00E1597D"/>
    <w:rsid w:val="00E41717"/>
    <w:rsid w:val="00EA034B"/>
    <w:rsid w:val="00EA3DBF"/>
    <w:rsid w:val="00ED3470"/>
    <w:rsid w:val="00F030AA"/>
    <w:rsid w:val="00F03CF8"/>
    <w:rsid w:val="00F101B3"/>
    <w:rsid w:val="00F22D13"/>
    <w:rsid w:val="00F32249"/>
    <w:rsid w:val="00F3527F"/>
    <w:rsid w:val="00F455AF"/>
    <w:rsid w:val="00FB0B91"/>
    <w:rsid w:val="00FE47BA"/>
    <w:rsid w:val="00FE6764"/>
    <w:rsid w:val="00FF21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."/>
  <w:listSeparator w:val=","/>
  <w14:docId w14:val="08CA41B3"/>
  <w15:docId w15:val="{4BC41184-AD2F-40D0-BDA4-5B19F5565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2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4C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E34C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45E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22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5223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5223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522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F283C-B1A3-42D9-8DBF-3889B1939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SanSpa</dc:creator>
  <cp:lastModifiedBy>16248</cp:lastModifiedBy>
  <cp:revision>13</cp:revision>
  <cp:lastPrinted>2013-06-18T20:31:00Z</cp:lastPrinted>
  <dcterms:created xsi:type="dcterms:W3CDTF">2016-12-02T00:59:00Z</dcterms:created>
  <dcterms:modified xsi:type="dcterms:W3CDTF">2022-12-29T17:32:00Z</dcterms:modified>
</cp:coreProperties>
</file>